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980745" w:rsidRPr="007B0659" w:rsidTr="0060275A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7B0659" w:rsidTr="0060275A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3F0780" w:rsidP="003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3F0780" w:rsidP="003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Sosyal Bilimler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B76222" w:rsidRDefault="003F0780" w:rsidP="003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3F078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2.02.06.12.001</w:t>
            </w:r>
          </w:p>
        </w:tc>
      </w:tr>
    </w:tbl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1A00CA">
        <w:rPr>
          <w:rFonts w:ascii="Times New Roman" w:hAnsi="Times New Roman"/>
          <w:sz w:val="24"/>
          <w:szCs w:val="24"/>
        </w:rPr>
        <w:t xml:space="preserve">Hayat Bilgisi </w:t>
      </w:r>
      <w:r w:rsidRPr="00B35C15">
        <w:rPr>
          <w:rFonts w:ascii="Times New Roman" w:hAnsi="Times New Roman"/>
          <w:sz w:val="24"/>
          <w:szCs w:val="24"/>
        </w:rPr>
        <w:t>Dersi Öğretim Programı</w:t>
      </w:r>
      <w:r w:rsidR="003F325A">
        <w:rPr>
          <w:rFonts w:ascii="Times New Roman" w:hAnsi="Times New Roman"/>
          <w:sz w:val="24"/>
          <w:szCs w:val="24"/>
        </w:rPr>
        <w:t>nın Tanıtımı Semineri</w:t>
      </w:r>
    </w:p>
    <w:p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9515ED" w:rsidRDefault="00980745" w:rsidP="006C5658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2B0299">
        <w:rPr>
          <w:rFonts w:ascii="Times New Roman" w:hAnsi="Times New Roman"/>
          <w:sz w:val="24"/>
          <w:szCs w:val="24"/>
        </w:rPr>
        <w:t>Hayat</w:t>
      </w:r>
      <w:r w:rsidR="006C5658">
        <w:rPr>
          <w:rFonts w:ascii="Times New Roman" w:hAnsi="Times New Roman"/>
          <w:sz w:val="24"/>
          <w:szCs w:val="24"/>
        </w:rPr>
        <w:t xml:space="preserve"> Bilgisi </w:t>
      </w:r>
      <w:r w:rsidRPr="00B35C15">
        <w:rPr>
          <w:rFonts w:ascii="Times New Roman" w:hAnsi="Times New Roman"/>
          <w:sz w:val="24"/>
          <w:szCs w:val="24"/>
        </w:rPr>
        <w:t xml:space="preserve">Dersi </w:t>
      </w:r>
      <w:r w:rsidR="00341CED">
        <w:rPr>
          <w:rFonts w:ascii="Times New Roman" w:hAnsi="Times New Roman"/>
          <w:sz w:val="24"/>
          <w:szCs w:val="24"/>
        </w:rPr>
        <w:t>Öğretim Programı” hakkın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da bilgi sahibi olmaları amacıyla düzenlenmiştir. </w:t>
      </w: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980745" w:rsidRDefault="009515ED" w:rsidP="00C70462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7F0BBD">
        <w:rPr>
          <w:rFonts w:ascii="Times New Roman" w:hAnsi="Times New Roman"/>
          <w:sz w:val="24"/>
          <w:szCs w:val="24"/>
        </w:rPr>
        <w:t xml:space="preserve">Hayat Bilgisi Dersi </w:t>
      </w:r>
      <w:r w:rsidRPr="009515ED">
        <w:rPr>
          <w:rFonts w:ascii="Times New Roman" w:hAnsi="Times New Roman"/>
          <w:sz w:val="24"/>
          <w:szCs w:val="24"/>
        </w:rPr>
        <w:t>Öğretim Progr</w:t>
      </w:r>
      <w:r>
        <w:rPr>
          <w:rFonts w:ascii="Times New Roman" w:hAnsi="Times New Roman"/>
          <w:sz w:val="24"/>
          <w:szCs w:val="24"/>
        </w:rPr>
        <w:t>amının</w:t>
      </w:r>
      <w:r w:rsidR="00B07039">
        <w:rPr>
          <w:rFonts w:ascii="Times New Roman" w:hAnsi="Times New Roman"/>
          <w:sz w:val="24"/>
          <w:szCs w:val="24"/>
        </w:rPr>
        <w:t xml:space="preserve"> temel felsefesini bilir</w:t>
      </w:r>
      <w:r w:rsidRPr="009515ED">
        <w:rPr>
          <w:rFonts w:ascii="Times New Roman" w:hAnsi="Times New Roman"/>
          <w:sz w:val="24"/>
          <w:szCs w:val="24"/>
        </w:rPr>
        <w:t>.</w:t>
      </w:r>
    </w:p>
    <w:p w:rsidR="007F0BBD" w:rsidRDefault="007F0BBD" w:rsidP="00C70462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Hayat Bilgisi Dersi </w:t>
      </w:r>
      <w:r w:rsidRPr="009515ED">
        <w:rPr>
          <w:rFonts w:ascii="Times New Roman" w:hAnsi="Times New Roman"/>
          <w:sz w:val="24"/>
          <w:szCs w:val="24"/>
        </w:rPr>
        <w:t>Öğretim Progr</w:t>
      </w:r>
      <w:r>
        <w:rPr>
          <w:rFonts w:ascii="Times New Roman" w:hAnsi="Times New Roman"/>
          <w:sz w:val="24"/>
          <w:szCs w:val="24"/>
        </w:rPr>
        <w:t>amını</w:t>
      </w:r>
      <w:r w:rsidR="00B07039">
        <w:rPr>
          <w:rFonts w:ascii="Times New Roman" w:hAnsi="Times New Roman"/>
          <w:sz w:val="24"/>
          <w:szCs w:val="24"/>
        </w:rPr>
        <w:t>n genel amaçlarını bilir</w:t>
      </w:r>
      <w:r>
        <w:rPr>
          <w:rFonts w:ascii="Times New Roman" w:hAnsi="Times New Roman"/>
          <w:sz w:val="24"/>
          <w:szCs w:val="24"/>
        </w:rPr>
        <w:t>.</w:t>
      </w:r>
    </w:p>
    <w:p w:rsidR="00980745" w:rsidRPr="007F0BBD" w:rsidRDefault="007F0BBD" w:rsidP="00C70462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7F0BBD">
        <w:rPr>
          <w:rFonts w:ascii="Times New Roman" w:hAnsi="Times New Roman"/>
          <w:sz w:val="24"/>
          <w:szCs w:val="24"/>
        </w:rPr>
        <w:t xml:space="preserve">Türkiye Yüzyılı Maarif Modeli Hayat Bilgisi Dersi Öğretim Programının </w:t>
      </w:r>
      <w:r>
        <w:rPr>
          <w:rFonts w:ascii="Times New Roman" w:hAnsi="Times New Roman"/>
          <w:sz w:val="24"/>
          <w:szCs w:val="24"/>
        </w:rPr>
        <w:t>uygulanmasına ait esasları</w:t>
      </w:r>
      <w:r w:rsidR="00B07039">
        <w:rPr>
          <w:rFonts w:ascii="Times New Roman" w:hAnsi="Times New Roman"/>
          <w:sz w:val="24"/>
          <w:szCs w:val="24"/>
        </w:rPr>
        <w:t xml:space="preserve"> ve temel yapısını kavrar</w:t>
      </w:r>
      <w:r>
        <w:rPr>
          <w:rFonts w:ascii="Times New Roman" w:hAnsi="Times New Roman"/>
          <w:sz w:val="24"/>
          <w:szCs w:val="24"/>
        </w:rPr>
        <w:t>.</w:t>
      </w:r>
    </w:p>
    <w:p w:rsidR="007F0BBD" w:rsidRPr="00CA1EEE" w:rsidRDefault="007F0BBD" w:rsidP="00C70462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7F0BBD">
        <w:rPr>
          <w:rFonts w:ascii="Times New Roman" w:hAnsi="Times New Roman"/>
          <w:sz w:val="24"/>
          <w:szCs w:val="24"/>
        </w:rPr>
        <w:t>Türkiye Yüzyılı Maarif Modeli Hayat Bilgisi Dersi Öğretim Programının</w:t>
      </w:r>
      <w:r>
        <w:rPr>
          <w:rFonts w:ascii="Times New Roman" w:hAnsi="Times New Roman"/>
          <w:sz w:val="24"/>
          <w:szCs w:val="24"/>
        </w:rPr>
        <w:t xml:space="preserve"> hangi disiplinlerden fay</w:t>
      </w:r>
      <w:r w:rsidR="00B07039">
        <w:rPr>
          <w:rFonts w:ascii="Times New Roman" w:hAnsi="Times New Roman"/>
          <w:sz w:val="24"/>
          <w:szCs w:val="24"/>
        </w:rPr>
        <w:t>dalanılarak hazırlandığını kavrar</w:t>
      </w:r>
      <w:r>
        <w:rPr>
          <w:rFonts w:ascii="Times New Roman" w:hAnsi="Times New Roman"/>
          <w:sz w:val="24"/>
          <w:szCs w:val="24"/>
        </w:rPr>
        <w:t>.</w:t>
      </w:r>
    </w:p>
    <w:p w:rsidR="00CA1EEE" w:rsidRPr="00CA1EEE" w:rsidRDefault="00CA1EEE" w:rsidP="00C70462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7F0BBD">
        <w:rPr>
          <w:rFonts w:ascii="Times New Roman" w:hAnsi="Times New Roman"/>
          <w:sz w:val="24"/>
          <w:szCs w:val="24"/>
        </w:rPr>
        <w:t>Türkiye Yüzyılı Maarif Modeli Hayat Bilgisi Dersi Öğretim Progr</w:t>
      </w:r>
      <w:r>
        <w:rPr>
          <w:rFonts w:ascii="Times New Roman" w:hAnsi="Times New Roman"/>
          <w:sz w:val="24"/>
          <w:szCs w:val="24"/>
        </w:rPr>
        <w:t xml:space="preserve">amındaki yeni hayat bilgisi </w:t>
      </w:r>
      <w:r w:rsidR="00B07039">
        <w:rPr>
          <w:rFonts w:ascii="Times New Roman" w:hAnsi="Times New Roman"/>
          <w:sz w:val="24"/>
          <w:szCs w:val="24"/>
        </w:rPr>
        <w:t>öğrenme alanlarını açıklar</w:t>
      </w:r>
      <w:r>
        <w:rPr>
          <w:rFonts w:ascii="Times New Roman" w:hAnsi="Times New Roman"/>
          <w:sz w:val="24"/>
          <w:szCs w:val="24"/>
        </w:rPr>
        <w:t>.</w:t>
      </w:r>
    </w:p>
    <w:p w:rsidR="00CA1EEE" w:rsidRDefault="00CA1EEE" w:rsidP="006C5658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7F0BBD">
        <w:rPr>
          <w:rFonts w:ascii="Times New Roman" w:hAnsi="Times New Roman"/>
          <w:sz w:val="24"/>
          <w:szCs w:val="24"/>
        </w:rPr>
        <w:t>Türkiye Yüzyılı Maarif Modeli Hayat Bilgisi Dersi Öğretim Progr</w:t>
      </w:r>
      <w:r>
        <w:rPr>
          <w:rFonts w:ascii="Times New Roman" w:hAnsi="Times New Roman"/>
          <w:sz w:val="24"/>
          <w:szCs w:val="24"/>
        </w:rPr>
        <w:t>amındaki öğrenme- öğre</w:t>
      </w:r>
      <w:r w:rsidR="00B07039">
        <w:rPr>
          <w:rFonts w:ascii="Times New Roman" w:hAnsi="Times New Roman"/>
          <w:sz w:val="24"/>
          <w:szCs w:val="24"/>
        </w:rPr>
        <w:t>tme uygulamalarını açıklar</w:t>
      </w:r>
      <w:r>
        <w:rPr>
          <w:rFonts w:ascii="Times New Roman" w:hAnsi="Times New Roman"/>
          <w:sz w:val="24"/>
          <w:szCs w:val="24"/>
        </w:rPr>
        <w:t>.</w:t>
      </w:r>
    </w:p>
    <w:p w:rsidR="00CA1EEE" w:rsidRDefault="00CA1EEE" w:rsidP="006C5658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CA1EEE">
        <w:rPr>
          <w:rFonts w:ascii="Times New Roman" w:hAnsi="Times New Roman"/>
          <w:sz w:val="24"/>
          <w:szCs w:val="24"/>
        </w:rPr>
        <w:t>Türkiye Yüzyılı Maarif Modeli Hayat Bilgisi Dersi Öğretim Programında</w:t>
      </w:r>
      <w:r w:rsidR="00325106">
        <w:rPr>
          <w:rFonts w:ascii="Times New Roman" w:hAnsi="Times New Roman"/>
          <w:sz w:val="24"/>
          <w:szCs w:val="24"/>
        </w:rPr>
        <w:t>ki</w:t>
      </w:r>
      <w:r w:rsidRPr="00CA1EEE">
        <w:rPr>
          <w:rFonts w:ascii="Times New Roman" w:eastAsiaTheme="minorEastAsia" w:hAnsi="Times New Roman"/>
          <w:sz w:val="23"/>
          <w:szCs w:val="23"/>
          <w:lang w:eastAsia="tr-TR"/>
        </w:rPr>
        <w:t xml:space="preserve"> farklılaştırma</w:t>
      </w:r>
      <w:r w:rsidR="00B07039">
        <w:rPr>
          <w:rFonts w:ascii="Times New Roman" w:eastAsiaTheme="minorEastAsia" w:hAnsi="Times New Roman"/>
          <w:sz w:val="23"/>
          <w:szCs w:val="23"/>
          <w:lang w:eastAsia="tr-TR"/>
        </w:rPr>
        <w:t xml:space="preserve"> uygulamalarını bilir</w:t>
      </w:r>
      <w:r>
        <w:rPr>
          <w:rFonts w:ascii="Times New Roman" w:eastAsiaTheme="minorEastAsia" w:hAnsi="Times New Roman"/>
          <w:sz w:val="23"/>
          <w:szCs w:val="23"/>
          <w:lang w:eastAsia="tr-TR"/>
        </w:rPr>
        <w:t>.</w:t>
      </w:r>
    </w:p>
    <w:p w:rsidR="00CA1EEE" w:rsidRPr="00CA1EEE" w:rsidRDefault="00CA1EEE" w:rsidP="00CA1EEE">
      <w:pPr>
        <w:pStyle w:val="AralkYok"/>
        <w:rPr>
          <w:rFonts w:ascii="Times New Roman" w:eastAsiaTheme="minorEastAsia" w:hAnsi="Times New Roman"/>
          <w:sz w:val="23"/>
          <w:szCs w:val="23"/>
          <w:lang w:eastAsia="tr-TR"/>
        </w:rPr>
      </w:pPr>
    </w:p>
    <w:p w:rsidR="00E4078B" w:rsidRPr="00CA1EEE" w:rsidRDefault="003A5CC5" w:rsidP="00CA1EEE">
      <w:pPr>
        <w:pStyle w:val="AralkYok"/>
        <w:widowControl w:val="0"/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A1EEE">
        <w:rPr>
          <w:rFonts w:ascii="Times New Roman" w:hAnsi="Times New Roman"/>
          <w:b/>
          <w:sz w:val="24"/>
          <w:szCs w:val="24"/>
        </w:rPr>
        <w:t>3</w:t>
      </w:r>
      <w:r w:rsidR="00E4078B" w:rsidRPr="00CA1EEE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CA1EE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4078B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B0703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9A22C6" w:rsidRPr="007B0659" w:rsidRDefault="009A22C6" w:rsidP="006C565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E4078B" w:rsidRPr="007B0659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2A2FB7">
        <w:rPr>
          <w:rFonts w:ascii="Times New Roman" w:hAnsi="Times New Roman"/>
          <w:sz w:val="24"/>
          <w:szCs w:val="24"/>
        </w:rPr>
        <w:t>sınıf</w:t>
      </w:r>
      <w:r w:rsidR="0058108F" w:rsidRPr="007B0659">
        <w:rPr>
          <w:rFonts w:ascii="Times New Roman" w:hAnsi="Times New Roman"/>
          <w:sz w:val="24"/>
          <w:szCs w:val="24"/>
        </w:rPr>
        <w:t xml:space="preserve"> 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dir.</w:t>
      </w: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 xml:space="preserve">Eğitim asenkron olarak OYS (Öğrenme Yönetim Sistemi) alt yapısı içerisinde uzaktan eğitim </w:t>
      </w:r>
      <w:r w:rsidRPr="007B0659">
        <w:rPr>
          <w:rFonts w:ascii="Times New Roman" w:hAnsi="Times New Roman"/>
          <w:sz w:val="24"/>
          <w:szCs w:val="24"/>
          <w:lang w:eastAsia="tr-TR"/>
        </w:rPr>
        <w:lastRenderedPageBreak/>
        <w:t>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9A22C6" w:rsidRPr="00621A2C" w:rsidRDefault="009A22C6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</w:t>
            </w:r>
            <w:r w:rsidR="00BF4756">
              <w:rPr>
                <w:rFonts w:ascii="Times New Roman" w:hAnsi="Times New Roman"/>
                <w:b/>
                <w:sz w:val="24"/>
                <w:szCs w:val="24"/>
              </w:rPr>
              <w:t xml:space="preserve">Hayat Bilgisi 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Dersi Öğretim Programı </w:t>
            </w:r>
            <w:r w:rsidR="00571EAF">
              <w:rPr>
                <w:rFonts w:ascii="Times New Roman" w:hAnsi="Times New Roman"/>
                <w:b/>
                <w:bCs/>
                <w:sz w:val="24"/>
                <w:szCs w:val="24"/>
              </w:rPr>
              <w:t>Tanıtımı</w:t>
            </w:r>
          </w:p>
          <w:p w:rsidR="001065C9" w:rsidRDefault="00A378A3" w:rsidP="00A378A3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Hayat Bilgisi Dersi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amının temel felsefesi</w:t>
            </w:r>
          </w:p>
          <w:p w:rsidR="00A378A3" w:rsidRDefault="00A378A3" w:rsidP="00A378A3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Hayat Bilgisi Dersi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amının genel amaçları</w:t>
            </w:r>
          </w:p>
          <w:p w:rsidR="00A378A3" w:rsidRDefault="00A378A3" w:rsidP="00A378A3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7F0BBD">
              <w:rPr>
                <w:rFonts w:ascii="Times New Roman" w:hAnsi="Times New Roman"/>
                <w:sz w:val="24"/>
                <w:szCs w:val="24"/>
              </w:rPr>
              <w:t xml:space="preserve">Türkiye Yüzyılı Maarif Modeli Hayat Bilgisi Dersi Öğretim Programının </w:t>
            </w:r>
            <w:r>
              <w:rPr>
                <w:rFonts w:ascii="Times New Roman" w:hAnsi="Times New Roman"/>
                <w:sz w:val="24"/>
                <w:szCs w:val="24"/>
              </w:rPr>
              <w:t>uygulanmasına ait esaslar</w:t>
            </w:r>
          </w:p>
          <w:p w:rsidR="00A378A3" w:rsidRDefault="00A378A3" w:rsidP="00A378A3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7F0BBD">
              <w:rPr>
                <w:rFonts w:ascii="Times New Roman" w:hAnsi="Times New Roman"/>
                <w:sz w:val="24"/>
                <w:szCs w:val="24"/>
              </w:rPr>
              <w:t>Türkiye Yüzyılı Maarif Modeli Hayat Bilgisi Dersi 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temel esasları</w:t>
            </w:r>
          </w:p>
          <w:p w:rsidR="00A378A3" w:rsidRDefault="00A378A3" w:rsidP="00A378A3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7F0BBD">
              <w:rPr>
                <w:rFonts w:ascii="Times New Roman" w:hAnsi="Times New Roman"/>
                <w:sz w:val="24"/>
                <w:szCs w:val="24"/>
              </w:rPr>
              <w:t>ürkiye Yüzyılı Maarif Modeli Hayat Bilgisi Dersi 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kapsadığı disiplinler</w:t>
            </w:r>
          </w:p>
          <w:p w:rsidR="00325106" w:rsidRDefault="00325106" w:rsidP="00A378A3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7F0BBD">
              <w:rPr>
                <w:rFonts w:ascii="Times New Roman" w:hAnsi="Times New Roman"/>
                <w:sz w:val="24"/>
                <w:szCs w:val="24"/>
              </w:rPr>
              <w:t>Türkiye Yüzyılı Maarif Modeli Hayat Bilgisi Dersi 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amındaki yeni hayat bilgisi öğrenme alanları</w:t>
            </w:r>
          </w:p>
          <w:p w:rsidR="00325106" w:rsidRDefault="00325106" w:rsidP="00A378A3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7F0BBD">
              <w:rPr>
                <w:rFonts w:ascii="Times New Roman" w:hAnsi="Times New Roman"/>
                <w:sz w:val="24"/>
                <w:szCs w:val="24"/>
              </w:rPr>
              <w:t>Türkiye Yüzyılı Maarif Modeli Hayat Bilgisi Dersi 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amındaki öğrenme- öğretme uygulamaları</w:t>
            </w:r>
          </w:p>
          <w:p w:rsidR="00325106" w:rsidRPr="007B0659" w:rsidRDefault="00325106" w:rsidP="00A378A3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CA1EEE">
              <w:rPr>
                <w:rFonts w:ascii="Times New Roman" w:hAnsi="Times New Roman"/>
                <w:sz w:val="24"/>
                <w:szCs w:val="24"/>
              </w:rPr>
              <w:t>Türkiye Yüzyılı Maarif Modeli Hayat Bilgisi Dersi Öğretim Programında</w:t>
            </w:r>
            <w:r>
              <w:rPr>
                <w:rFonts w:ascii="Times New Roman" w:eastAsiaTheme="minorEastAsia" w:hAnsi="Times New Roman"/>
                <w:sz w:val="23"/>
                <w:szCs w:val="23"/>
                <w:lang w:eastAsia="tr-TR"/>
              </w:rPr>
              <w:t xml:space="preserve">ki </w:t>
            </w:r>
            <w:r w:rsidRPr="00CA1EEE">
              <w:rPr>
                <w:rFonts w:ascii="Times New Roman" w:eastAsiaTheme="minorEastAsia" w:hAnsi="Times New Roman"/>
                <w:sz w:val="23"/>
                <w:szCs w:val="23"/>
                <w:lang w:eastAsia="tr-TR"/>
              </w:rPr>
              <w:t>farklılaştırma</w:t>
            </w:r>
            <w:r>
              <w:rPr>
                <w:rFonts w:ascii="Times New Roman" w:eastAsiaTheme="minorEastAsia" w:hAnsi="Times New Roman"/>
                <w:sz w:val="23"/>
                <w:szCs w:val="23"/>
                <w:lang w:eastAsia="tr-TR"/>
              </w:rPr>
              <w:t xml:space="preserve"> uygulamaları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B07039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7B0659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3377D" w:rsidRPr="007B0659" w:rsidRDefault="00B07039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9B63AF" w:rsidRPr="00145CB0" w:rsidRDefault="009B63AF" w:rsidP="00145CB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370" w:rsidRDefault="00722370">
      <w:pPr>
        <w:spacing w:after="0" w:line="240" w:lineRule="auto"/>
      </w:pPr>
      <w:r>
        <w:separator/>
      </w:r>
    </w:p>
  </w:endnote>
  <w:endnote w:type="continuationSeparator" w:id="0">
    <w:p w:rsidR="00722370" w:rsidRDefault="00722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B829EF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3F0780">
          <w:rPr>
            <w:noProof/>
          </w:rPr>
          <w:t>2</w:t>
        </w:r>
        <w:r>
          <w:fldChar w:fldCharType="end"/>
        </w:r>
      </w:p>
    </w:sdtContent>
  </w:sdt>
  <w:p w:rsidR="00573ADE" w:rsidRDefault="003F07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370" w:rsidRDefault="00722370">
      <w:pPr>
        <w:spacing w:after="0" w:line="240" w:lineRule="auto"/>
      </w:pPr>
      <w:r>
        <w:separator/>
      </w:r>
    </w:p>
  </w:footnote>
  <w:footnote w:type="continuationSeparator" w:id="0">
    <w:p w:rsidR="00722370" w:rsidRDefault="00722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95C69"/>
    <w:rsid w:val="001969CE"/>
    <w:rsid w:val="001A00CA"/>
    <w:rsid w:val="001A08AF"/>
    <w:rsid w:val="001A43BE"/>
    <w:rsid w:val="001B08E3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1699"/>
    <w:rsid w:val="00253414"/>
    <w:rsid w:val="00254B05"/>
    <w:rsid w:val="0025562D"/>
    <w:rsid w:val="00275B53"/>
    <w:rsid w:val="002A2FB7"/>
    <w:rsid w:val="002B0299"/>
    <w:rsid w:val="002F47D0"/>
    <w:rsid w:val="00306C08"/>
    <w:rsid w:val="00325106"/>
    <w:rsid w:val="00341CED"/>
    <w:rsid w:val="0036783B"/>
    <w:rsid w:val="0039435B"/>
    <w:rsid w:val="00394EE9"/>
    <w:rsid w:val="003A5CC5"/>
    <w:rsid w:val="003B74DA"/>
    <w:rsid w:val="003D5C4F"/>
    <w:rsid w:val="003F0780"/>
    <w:rsid w:val="003F325A"/>
    <w:rsid w:val="0042282D"/>
    <w:rsid w:val="00433292"/>
    <w:rsid w:val="00436535"/>
    <w:rsid w:val="00461631"/>
    <w:rsid w:val="00462E94"/>
    <w:rsid w:val="0046322F"/>
    <w:rsid w:val="00464F62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149A4"/>
    <w:rsid w:val="00527895"/>
    <w:rsid w:val="00532ED3"/>
    <w:rsid w:val="00571EAF"/>
    <w:rsid w:val="00580135"/>
    <w:rsid w:val="0058108F"/>
    <w:rsid w:val="005B55C2"/>
    <w:rsid w:val="005C38D3"/>
    <w:rsid w:val="005D0D4E"/>
    <w:rsid w:val="005E45E3"/>
    <w:rsid w:val="005F2A8A"/>
    <w:rsid w:val="00603ABB"/>
    <w:rsid w:val="00610745"/>
    <w:rsid w:val="00611D11"/>
    <w:rsid w:val="00613CD9"/>
    <w:rsid w:val="006144DA"/>
    <w:rsid w:val="00614F7F"/>
    <w:rsid w:val="00616A62"/>
    <w:rsid w:val="006247B2"/>
    <w:rsid w:val="006431E9"/>
    <w:rsid w:val="006C474A"/>
    <w:rsid w:val="006C5658"/>
    <w:rsid w:val="006C75D9"/>
    <w:rsid w:val="006E1400"/>
    <w:rsid w:val="006E3AAB"/>
    <w:rsid w:val="00701593"/>
    <w:rsid w:val="007038E9"/>
    <w:rsid w:val="00704EFA"/>
    <w:rsid w:val="00716FC0"/>
    <w:rsid w:val="00720073"/>
    <w:rsid w:val="00722370"/>
    <w:rsid w:val="00726BDE"/>
    <w:rsid w:val="00740DEE"/>
    <w:rsid w:val="0074631B"/>
    <w:rsid w:val="00781BEA"/>
    <w:rsid w:val="007861D8"/>
    <w:rsid w:val="0079258E"/>
    <w:rsid w:val="007965A6"/>
    <w:rsid w:val="007B0659"/>
    <w:rsid w:val="007F0BBD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665BB"/>
    <w:rsid w:val="00874FFE"/>
    <w:rsid w:val="008A61CA"/>
    <w:rsid w:val="008B7B25"/>
    <w:rsid w:val="008C5B90"/>
    <w:rsid w:val="008D322F"/>
    <w:rsid w:val="008E1D4E"/>
    <w:rsid w:val="008E4528"/>
    <w:rsid w:val="008F055F"/>
    <w:rsid w:val="008F626F"/>
    <w:rsid w:val="008F77AF"/>
    <w:rsid w:val="00910F98"/>
    <w:rsid w:val="0094085D"/>
    <w:rsid w:val="009515ED"/>
    <w:rsid w:val="00980745"/>
    <w:rsid w:val="009A22C6"/>
    <w:rsid w:val="009A3AF7"/>
    <w:rsid w:val="009B63AF"/>
    <w:rsid w:val="009E3549"/>
    <w:rsid w:val="009E52D7"/>
    <w:rsid w:val="009F4151"/>
    <w:rsid w:val="00A152DB"/>
    <w:rsid w:val="00A378A3"/>
    <w:rsid w:val="00A41C7C"/>
    <w:rsid w:val="00A515F7"/>
    <w:rsid w:val="00A70340"/>
    <w:rsid w:val="00A714E1"/>
    <w:rsid w:val="00A72359"/>
    <w:rsid w:val="00A75AF5"/>
    <w:rsid w:val="00A77679"/>
    <w:rsid w:val="00AC6A3B"/>
    <w:rsid w:val="00AD0219"/>
    <w:rsid w:val="00AD4A30"/>
    <w:rsid w:val="00AF0450"/>
    <w:rsid w:val="00AF2FCE"/>
    <w:rsid w:val="00B07039"/>
    <w:rsid w:val="00B60E3D"/>
    <w:rsid w:val="00B62E33"/>
    <w:rsid w:val="00B74186"/>
    <w:rsid w:val="00B76222"/>
    <w:rsid w:val="00B82478"/>
    <w:rsid w:val="00B829EF"/>
    <w:rsid w:val="00B93FEC"/>
    <w:rsid w:val="00B9694E"/>
    <w:rsid w:val="00BD67B6"/>
    <w:rsid w:val="00BE51D8"/>
    <w:rsid w:val="00BF19D4"/>
    <w:rsid w:val="00BF4756"/>
    <w:rsid w:val="00BF5F36"/>
    <w:rsid w:val="00C01D4D"/>
    <w:rsid w:val="00C109CA"/>
    <w:rsid w:val="00C24091"/>
    <w:rsid w:val="00C50DE5"/>
    <w:rsid w:val="00C66708"/>
    <w:rsid w:val="00C70462"/>
    <w:rsid w:val="00C7068D"/>
    <w:rsid w:val="00CA1EEE"/>
    <w:rsid w:val="00CA2607"/>
    <w:rsid w:val="00CA44B6"/>
    <w:rsid w:val="00CC6415"/>
    <w:rsid w:val="00D22266"/>
    <w:rsid w:val="00D311D4"/>
    <w:rsid w:val="00D643C5"/>
    <w:rsid w:val="00D6648A"/>
    <w:rsid w:val="00D677DF"/>
    <w:rsid w:val="00D677EF"/>
    <w:rsid w:val="00DA2DCF"/>
    <w:rsid w:val="00DC3258"/>
    <w:rsid w:val="00DE337E"/>
    <w:rsid w:val="00DF47FE"/>
    <w:rsid w:val="00E3377D"/>
    <w:rsid w:val="00E348B1"/>
    <w:rsid w:val="00E4078B"/>
    <w:rsid w:val="00E525E0"/>
    <w:rsid w:val="00E666AC"/>
    <w:rsid w:val="00E87D98"/>
    <w:rsid w:val="00E97718"/>
    <w:rsid w:val="00EA53CB"/>
    <w:rsid w:val="00EB0FA4"/>
    <w:rsid w:val="00EB5B7E"/>
    <w:rsid w:val="00EC19AB"/>
    <w:rsid w:val="00EC2F6D"/>
    <w:rsid w:val="00EC3088"/>
    <w:rsid w:val="00ED74A9"/>
    <w:rsid w:val="00EE5A66"/>
    <w:rsid w:val="00F04524"/>
    <w:rsid w:val="00F27CF3"/>
    <w:rsid w:val="00F439A0"/>
    <w:rsid w:val="00F54DC2"/>
    <w:rsid w:val="00F55D20"/>
    <w:rsid w:val="00F76BCA"/>
    <w:rsid w:val="00FC221A"/>
    <w:rsid w:val="00FC5C90"/>
    <w:rsid w:val="00FC5FEC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87CB1"/>
  <w15:docId w15:val="{EDEF734F-85B4-4792-A796-6075D3A76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5411-0886-4E2D-AC5A-485F524AB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5</cp:revision>
  <dcterms:created xsi:type="dcterms:W3CDTF">2024-08-21T10:40:00Z</dcterms:created>
  <dcterms:modified xsi:type="dcterms:W3CDTF">2024-08-26T09:00:00Z</dcterms:modified>
</cp:coreProperties>
</file>